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C20D8" w14:textId="77777777" w:rsidR="009E07AA" w:rsidRPr="000543FB" w:rsidRDefault="009E07AA" w:rsidP="009E07AA">
      <w:pPr>
        <w:rPr>
          <w:rFonts w:ascii="Arial" w:hAnsi="Arial" w:cs="Arial"/>
          <w:b/>
        </w:rPr>
      </w:pPr>
      <w:bookmarkStart w:id="0" w:name="_GoBack"/>
      <w:bookmarkEnd w:id="0"/>
      <w:r w:rsidRPr="000543FB">
        <w:rPr>
          <w:rFonts w:ascii="Arial" w:eastAsia="Calibri" w:hAnsi="Arial" w:cs="Arial"/>
          <w:b/>
        </w:rPr>
        <w:t>ED</w:t>
      </w:r>
      <w:r w:rsidRPr="000543FB">
        <w:rPr>
          <w:rFonts w:ascii="Arial" w:hAnsi="Arial" w:cs="Arial"/>
          <w:b/>
        </w:rPr>
        <w:t xml:space="preserve"> 411 </w:t>
      </w:r>
      <w:r w:rsidRPr="000543FB">
        <w:rPr>
          <w:rFonts w:ascii="Arial" w:eastAsia="Calibri" w:hAnsi="Arial" w:cs="Arial"/>
          <w:b/>
        </w:rPr>
        <w:t>Electronic</w:t>
      </w:r>
      <w:r w:rsidRPr="000543FB">
        <w:rPr>
          <w:rFonts w:ascii="Arial" w:hAnsi="Arial" w:cs="Arial"/>
          <w:b/>
        </w:rPr>
        <w:t xml:space="preserve"> </w:t>
      </w:r>
      <w:r w:rsidRPr="000543FB">
        <w:rPr>
          <w:rFonts w:ascii="Arial" w:eastAsia="Calibri" w:hAnsi="Arial" w:cs="Arial"/>
          <w:b/>
        </w:rPr>
        <w:t>Portfolio</w:t>
      </w:r>
      <w:r w:rsidRPr="000543FB">
        <w:rPr>
          <w:rFonts w:ascii="Arial" w:hAnsi="Arial" w:cs="Arial"/>
          <w:b/>
        </w:rPr>
        <w:t xml:space="preserve"> </w:t>
      </w:r>
      <w:r w:rsidRPr="000543FB">
        <w:rPr>
          <w:rFonts w:ascii="Arial" w:eastAsia="Calibri" w:hAnsi="Arial" w:cs="Arial"/>
          <w:b/>
        </w:rPr>
        <w:t>Checklist</w:t>
      </w:r>
      <w:r w:rsidRPr="000543FB">
        <w:rPr>
          <w:rFonts w:ascii="Arial" w:hAnsi="Arial" w:cs="Arial"/>
          <w:b/>
        </w:rPr>
        <w:t xml:space="preserve"> </w:t>
      </w:r>
      <w:r w:rsidRPr="000543FB">
        <w:rPr>
          <w:rFonts w:ascii="Arial" w:eastAsia="Calibri" w:hAnsi="Arial" w:cs="Arial"/>
          <w:b/>
        </w:rPr>
        <w:t>for</w:t>
      </w:r>
      <w:r w:rsidRPr="000543FB">
        <w:rPr>
          <w:rFonts w:ascii="Arial" w:hAnsi="Arial" w:cs="Arial"/>
          <w:b/>
        </w:rPr>
        <w:t xml:space="preserve"> </w:t>
      </w:r>
      <w:r w:rsidRPr="000543FB">
        <w:rPr>
          <w:rFonts w:ascii="Arial" w:eastAsia="Calibri" w:hAnsi="Arial" w:cs="Arial"/>
          <w:b/>
        </w:rPr>
        <w:t>Outside</w:t>
      </w:r>
      <w:r w:rsidRPr="000543FB">
        <w:rPr>
          <w:rFonts w:ascii="Arial" w:hAnsi="Arial" w:cs="Arial"/>
          <w:b/>
        </w:rPr>
        <w:t xml:space="preserve"> </w:t>
      </w:r>
      <w:r w:rsidRPr="000543FB">
        <w:rPr>
          <w:rFonts w:ascii="Arial" w:eastAsia="Calibri" w:hAnsi="Arial" w:cs="Arial"/>
          <w:b/>
        </w:rPr>
        <w:t>Evaluator</w:t>
      </w:r>
    </w:p>
    <w:p w14:paraId="65C4F753" w14:textId="77777777" w:rsidR="009E07AA" w:rsidRPr="00AC6DF9" w:rsidRDefault="009E07AA" w:rsidP="009E07AA">
      <w:pPr>
        <w:pStyle w:val="Normal1"/>
        <w:rPr>
          <w:rFonts w:ascii="Times" w:hAnsi="Times"/>
        </w:rPr>
      </w:pPr>
    </w:p>
    <w:p w14:paraId="50512AD4" w14:textId="77777777" w:rsidR="009E07AA" w:rsidRPr="00AC6DF9" w:rsidRDefault="009E07AA" w:rsidP="009E07AA">
      <w:pPr>
        <w:pStyle w:val="Normal1"/>
        <w:rPr>
          <w:rFonts w:ascii="Times" w:hAnsi="Times"/>
          <w:u w:val="single"/>
        </w:rPr>
      </w:pPr>
      <w:r w:rsidRPr="00AC6DF9">
        <w:rPr>
          <w:rFonts w:ascii="Times" w:hAnsi="Times"/>
        </w:rPr>
        <w:t>Student Teacher:</w:t>
      </w:r>
      <w:r w:rsidRPr="00AC6DF9">
        <w:rPr>
          <w:rFonts w:ascii="Times" w:hAnsi="Times"/>
          <w:u w:val="single"/>
        </w:rPr>
        <w:tab/>
      </w:r>
      <w:r w:rsidRPr="00AC6DF9">
        <w:rPr>
          <w:rFonts w:ascii="Times" w:hAnsi="Times"/>
          <w:u w:val="single"/>
        </w:rPr>
        <w:tab/>
      </w:r>
      <w:r w:rsidRPr="00AC6DF9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Pr="00AC6DF9">
        <w:rPr>
          <w:rFonts w:ascii="Times" w:hAnsi="Times"/>
        </w:rPr>
        <w:t>Date of Evaluation: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4E4F4A2" w14:textId="77777777" w:rsidR="009E07AA" w:rsidRPr="00AC6DF9" w:rsidRDefault="009E07AA" w:rsidP="009E07AA">
      <w:pPr>
        <w:rPr>
          <w:rFonts w:ascii="Times" w:hAnsi="Times"/>
        </w:rPr>
      </w:pPr>
    </w:p>
    <w:p w14:paraId="6E89E116" w14:textId="77777777" w:rsidR="009E07AA" w:rsidRPr="00AC6DF9" w:rsidRDefault="009E07AA" w:rsidP="009E07AA">
      <w:pPr>
        <w:pStyle w:val="p1"/>
        <w:rPr>
          <w:rFonts w:ascii="Times" w:hAnsi="Times"/>
          <w:color w:val="000000" w:themeColor="text1"/>
          <w:sz w:val="20"/>
          <w:szCs w:val="20"/>
        </w:rPr>
      </w:pPr>
      <w:r w:rsidRPr="00AC6DF9">
        <w:rPr>
          <w:rStyle w:val="s1"/>
          <w:rFonts w:ascii="Times" w:hAnsi="Times"/>
          <w:color w:val="000000" w:themeColor="text1"/>
          <w:sz w:val="20"/>
          <w:szCs w:val="20"/>
        </w:rPr>
        <w:t>The purpose of an outside faculty review is to provide a different viewpoint and feedback to a new teacher. Your quick review of this online portfolio is to offer a second opinion and guidance to assist a preservice teacher in preparing for the workplace. Thank you for assisting in this quick review and collaborating with the student and the education department to offer a triangulated review.</w:t>
      </w:r>
    </w:p>
    <w:p w14:paraId="3A8CFAF5" w14:textId="77777777" w:rsidR="009E07AA" w:rsidRDefault="009E07AA" w:rsidP="009E07AA">
      <w:pPr>
        <w:pStyle w:val="p2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741"/>
        <w:gridCol w:w="736"/>
        <w:gridCol w:w="3041"/>
      </w:tblGrid>
      <w:tr w:rsidR="009E07AA" w14:paraId="61683F4F" w14:textId="77777777" w:rsidTr="00A01285">
        <w:tc>
          <w:tcPr>
            <w:tcW w:w="4585" w:type="dxa"/>
          </w:tcPr>
          <w:p w14:paraId="4D846D7B" w14:textId="77777777" w:rsidR="009E07AA" w:rsidRPr="00AC6DF9" w:rsidRDefault="009E07AA" w:rsidP="00A01285">
            <w:pPr>
              <w:pStyle w:val="p2"/>
              <w:rPr>
                <w:rFonts w:ascii="Times" w:hAnsi="Times"/>
                <w:b/>
                <w:color w:val="000000" w:themeColor="text1"/>
              </w:rPr>
            </w:pPr>
            <w:r w:rsidRPr="00AC6DF9">
              <w:rPr>
                <w:rFonts w:ascii="Times" w:hAnsi="Times"/>
                <w:b/>
                <w:color w:val="000000" w:themeColor="text1"/>
              </w:rPr>
              <w:t>Portfolio Criteria</w:t>
            </w:r>
          </w:p>
        </w:tc>
        <w:tc>
          <w:tcPr>
            <w:tcW w:w="765" w:type="dxa"/>
          </w:tcPr>
          <w:p w14:paraId="6C68F7C6" w14:textId="77777777" w:rsidR="009E07AA" w:rsidRPr="00AC6DF9" w:rsidRDefault="009E07AA" w:rsidP="00A01285">
            <w:pPr>
              <w:pStyle w:val="p2"/>
              <w:rPr>
                <w:rFonts w:ascii="Times" w:hAnsi="Times"/>
                <w:b/>
                <w:color w:val="000000" w:themeColor="text1"/>
              </w:rPr>
            </w:pPr>
            <w:r w:rsidRPr="00AC6DF9">
              <w:rPr>
                <w:rFonts w:ascii="Times" w:hAnsi="Times"/>
                <w:b/>
                <w:color w:val="000000" w:themeColor="text1"/>
              </w:rPr>
              <w:t>Yes</w:t>
            </w:r>
          </w:p>
        </w:tc>
        <w:tc>
          <w:tcPr>
            <w:tcW w:w="765" w:type="dxa"/>
          </w:tcPr>
          <w:p w14:paraId="11F65CF2" w14:textId="77777777" w:rsidR="009E07AA" w:rsidRPr="00AC6DF9" w:rsidRDefault="009E07AA" w:rsidP="00A01285">
            <w:pPr>
              <w:pStyle w:val="p2"/>
              <w:rPr>
                <w:rFonts w:ascii="Times" w:hAnsi="Times"/>
                <w:b/>
                <w:color w:val="000000" w:themeColor="text1"/>
              </w:rPr>
            </w:pPr>
            <w:r w:rsidRPr="00AC6DF9">
              <w:rPr>
                <w:rFonts w:ascii="Times" w:hAnsi="Times"/>
                <w:b/>
                <w:color w:val="000000" w:themeColor="text1"/>
              </w:rPr>
              <w:t>No</w:t>
            </w:r>
          </w:p>
        </w:tc>
        <w:tc>
          <w:tcPr>
            <w:tcW w:w="3235" w:type="dxa"/>
          </w:tcPr>
          <w:p w14:paraId="335866B0" w14:textId="77777777" w:rsidR="009E07AA" w:rsidRPr="00AC6DF9" w:rsidRDefault="009E07AA" w:rsidP="00A01285">
            <w:pPr>
              <w:pStyle w:val="p2"/>
              <w:rPr>
                <w:rFonts w:ascii="Times" w:hAnsi="Times"/>
                <w:b/>
                <w:color w:val="000000" w:themeColor="text1"/>
              </w:rPr>
            </w:pPr>
            <w:r w:rsidRPr="00AC6DF9">
              <w:rPr>
                <w:rFonts w:ascii="Times" w:hAnsi="Times"/>
                <w:b/>
                <w:color w:val="000000" w:themeColor="text1"/>
              </w:rPr>
              <w:t>Comments</w:t>
            </w:r>
          </w:p>
        </w:tc>
      </w:tr>
      <w:tr w:rsidR="009E07AA" w14:paraId="7ABB03CE" w14:textId="77777777" w:rsidTr="00A01285">
        <w:tc>
          <w:tcPr>
            <w:tcW w:w="4585" w:type="dxa"/>
          </w:tcPr>
          <w:p w14:paraId="77519D93" w14:textId="77777777" w:rsidR="009E07AA" w:rsidRPr="00AC6DF9" w:rsidRDefault="009E07AA" w:rsidP="00A01285">
            <w:pPr>
              <w:pStyle w:val="p2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C6DF9"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>Professional and easy to navigate </w:t>
            </w:r>
          </w:p>
        </w:tc>
        <w:tc>
          <w:tcPr>
            <w:tcW w:w="765" w:type="dxa"/>
          </w:tcPr>
          <w:p w14:paraId="1117157A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765" w:type="dxa"/>
          </w:tcPr>
          <w:p w14:paraId="3D9FB393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3235" w:type="dxa"/>
          </w:tcPr>
          <w:p w14:paraId="32B8E878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</w:tr>
      <w:tr w:rsidR="009E07AA" w14:paraId="4C4EC0CE" w14:textId="77777777" w:rsidTr="00A01285">
        <w:tc>
          <w:tcPr>
            <w:tcW w:w="4585" w:type="dxa"/>
          </w:tcPr>
          <w:p w14:paraId="738DE939" w14:textId="77777777" w:rsidR="009E07AA" w:rsidRPr="00AC6DF9" w:rsidRDefault="009E07AA" w:rsidP="00A01285">
            <w:pPr>
              <w:pStyle w:val="p1"/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</w:pPr>
            <w:r w:rsidRPr="00AC6DF9"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>Links to documents are working/documents open easily</w:t>
            </w:r>
            <w:r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>/videos play</w:t>
            </w:r>
          </w:p>
        </w:tc>
        <w:tc>
          <w:tcPr>
            <w:tcW w:w="765" w:type="dxa"/>
          </w:tcPr>
          <w:p w14:paraId="2639256C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765" w:type="dxa"/>
          </w:tcPr>
          <w:p w14:paraId="795D617E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3235" w:type="dxa"/>
          </w:tcPr>
          <w:p w14:paraId="0E7226FF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</w:tr>
      <w:tr w:rsidR="009E07AA" w14:paraId="207E0514" w14:textId="77777777" w:rsidTr="00A01285">
        <w:trPr>
          <w:trHeight w:val="395"/>
        </w:trPr>
        <w:tc>
          <w:tcPr>
            <w:tcW w:w="4585" w:type="dxa"/>
          </w:tcPr>
          <w:p w14:paraId="04477336" w14:textId="77777777" w:rsidR="009E07AA" w:rsidRPr="00AC6DF9" w:rsidRDefault="009E07AA" w:rsidP="00A01285">
            <w:pPr>
              <w:pStyle w:val="p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C6DF9">
              <w:rPr>
                <w:rFonts w:ascii="Times" w:hAnsi="Times"/>
                <w:color w:val="000000" w:themeColor="text1"/>
                <w:sz w:val="20"/>
                <w:szCs w:val="20"/>
              </w:rPr>
              <w:t>Content</w:t>
            </w:r>
            <w:r w:rsidRPr="00AC6DF9"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 xml:space="preserve"> mastery is demonstrated and student evidenced his/her teaching using sound subject knowledge </w:t>
            </w:r>
          </w:p>
        </w:tc>
        <w:tc>
          <w:tcPr>
            <w:tcW w:w="765" w:type="dxa"/>
          </w:tcPr>
          <w:p w14:paraId="441B7FF6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765" w:type="dxa"/>
          </w:tcPr>
          <w:p w14:paraId="6E08D3AF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3235" w:type="dxa"/>
          </w:tcPr>
          <w:p w14:paraId="63ADE02D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</w:tr>
      <w:tr w:rsidR="009E07AA" w14:paraId="7992ED59" w14:textId="77777777" w:rsidTr="00A01285">
        <w:trPr>
          <w:trHeight w:val="395"/>
        </w:trPr>
        <w:tc>
          <w:tcPr>
            <w:tcW w:w="4585" w:type="dxa"/>
          </w:tcPr>
          <w:p w14:paraId="1D9584DE" w14:textId="77777777" w:rsidR="009E07AA" w:rsidRPr="00AC6DF9" w:rsidRDefault="009E07AA" w:rsidP="00A01285">
            <w:pPr>
              <w:pStyle w:val="p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>Student</w:t>
            </w:r>
            <w:r w:rsidRPr="00AC6DF9"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 xml:space="preserve"> selection of artifacts are well chosen and appear to be exemplars of good teaching</w:t>
            </w:r>
          </w:p>
        </w:tc>
        <w:tc>
          <w:tcPr>
            <w:tcW w:w="765" w:type="dxa"/>
          </w:tcPr>
          <w:p w14:paraId="0C16FFC2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765" w:type="dxa"/>
          </w:tcPr>
          <w:p w14:paraId="695E7769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3235" w:type="dxa"/>
          </w:tcPr>
          <w:p w14:paraId="6817F15A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</w:tr>
      <w:tr w:rsidR="009E07AA" w14:paraId="492FC3C8" w14:textId="77777777" w:rsidTr="00A01285">
        <w:trPr>
          <w:trHeight w:val="314"/>
        </w:trPr>
        <w:tc>
          <w:tcPr>
            <w:tcW w:w="4585" w:type="dxa"/>
          </w:tcPr>
          <w:p w14:paraId="14A85F81" w14:textId="77777777" w:rsidR="009E07AA" w:rsidRPr="00AC6DF9" w:rsidRDefault="009E07AA" w:rsidP="00A01285">
            <w:pPr>
              <w:pStyle w:val="p1"/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</w:pPr>
            <w:r w:rsidRPr="00AC6DF9"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>Creativity is demonstrated throughout the evidence </w:t>
            </w:r>
          </w:p>
        </w:tc>
        <w:tc>
          <w:tcPr>
            <w:tcW w:w="765" w:type="dxa"/>
          </w:tcPr>
          <w:p w14:paraId="1A648832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765" w:type="dxa"/>
          </w:tcPr>
          <w:p w14:paraId="1DC99FB6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3235" w:type="dxa"/>
          </w:tcPr>
          <w:p w14:paraId="5B00CFC6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</w:tr>
      <w:tr w:rsidR="009E07AA" w14:paraId="57D91AC7" w14:textId="77777777" w:rsidTr="00A01285">
        <w:trPr>
          <w:trHeight w:val="395"/>
        </w:trPr>
        <w:tc>
          <w:tcPr>
            <w:tcW w:w="4585" w:type="dxa"/>
          </w:tcPr>
          <w:p w14:paraId="4876BC3A" w14:textId="77777777" w:rsidR="009E07AA" w:rsidRPr="00AC6DF9" w:rsidRDefault="009E07AA" w:rsidP="00A01285">
            <w:pPr>
              <w:pStyle w:val="p1"/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</w:pPr>
            <w:r w:rsidRPr="00AC6DF9"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>In your opinion, this student demonstrates his/her likeliness to succeed in teaching</w:t>
            </w:r>
          </w:p>
        </w:tc>
        <w:tc>
          <w:tcPr>
            <w:tcW w:w="765" w:type="dxa"/>
          </w:tcPr>
          <w:p w14:paraId="0E1FDE7B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765" w:type="dxa"/>
          </w:tcPr>
          <w:p w14:paraId="77A6CD40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3235" w:type="dxa"/>
          </w:tcPr>
          <w:p w14:paraId="551D15C5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</w:tr>
    </w:tbl>
    <w:p w14:paraId="3EE539EE" w14:textId="77777777" w:rsidR="009E07AA" w:rsidRPr="00AC6DF9" w:rsidRDefault="009E07AA" w:rsidP="009E07AA">
      <w:pPr>
        <w:rPr>
          <w:rFonts w:ascii="Times" w:hAnsi="Times"/>
        </w:rPr>
      </w:pPr>
    </w:p>
    <w:p w14:paraId="7AEC400A" w14:textId="77777777" w:rsidR="009E07AA" w:rsidRPr="00AC6DF9" w:rsidRDefault="009E07AA" w:rsidP="009E07AA">
      <w:pPr>
        <w:pStyle w:val="Normal1"/>
        <w:widowControl w:val="0"/>
        <w:rPr>
          <w:rFonts w:ascii="Times" w:hAnsi="Times"/>
          <w:b/>
        </w:rPr>
      </w:pPr>
      <w:r w:rsidRPr="00AC6DF9">
        <w:rPr>
          <w:rFonts w:ascii="Times" w:hAnsi="Times"/>
          <w:b/>
        </w:rPr>
        <w:t>Additional Comments and Recommendations:</w:t>
      </w:r>
    </w:p>
    <w:p w14:paraId="5461C501" w14:textId="77777777" w:rsidR="009E07AA" w:rsidRPr="00AC6DF9" w:rsidRDefault="009E07AA" w:rsidP="009E07AA">
      <w:pPr>
        <w:pStyle w:val="Normal1"/>
        <w:widowControl w:val="0"/>
        <w:rPr>
          <w:rFonts w:ascii="Times" w:hAnsi="Times"/>
          <w:b/>
        </w:rPr>
      </w:pPr>
    </w:p>
    <w:p w14:paraId="45CF9D7E" w14:textId="77777777" w:rsidR="009E07AA" w:rsidRDefault="009E07AA" w:rsidP="009E07AA">
      <w:pPr>
        <w:pStyle w:val="Normal1"/>
        <w:widowControl w:val="0"/>
        <w:rPr>
          <w:rFonts w:ascii="Times" w:hAnsi="Times"/>
          <w:b/>
        </w:rPr>
      </w:pPr>
    </w:p>
    <w:p w14:paraId="48D9B45A" w14:textId="77777777" w:rsidR="009E07AA" w:rsidRDefault="009E07AA" w:rsidP="009E07AA">
      <w:pPr>
        <w:pStyle w:val="Normal1"/>
        <w:widowControl w:val="0"/>
        <w:rPr>
          <w:rFonts w:ascii="Times" w:hAnsi="Times"/>
          <w:b/>
        </w:rPr>
      </w:pPr>
    </w:p>
    <w:p w14:paraId="62E8C8C5" w14:textId="77777777" w:rsidR="009E07AA" w:rsidRDefault="009E07AA" w:rsidP="009E07AA">
      <w:pPr>
        <w:pStyle w:val="Normal1"/>
        <w:widowControl w:val="0"/>
        <w:rPr>
          <w:rFonts w:ascii="Times" w:hAnsi="Times"/>
          <w:b/>
        </w:rPr>
      </w:pPr>
    </w:p>
    <w:p w14:paraId="176B12DF" w14:textId="77777777" w:rsidR="009E07AA" w:rsidRPr="00AC6DF9" w:rsidRDefault="009E07AA" w:rsidP="009E07AA">
      <w:pPr>
        <w:pStyle w:val="Normal1"/>
        <w:widowControl w:val="0"/>
        <w:rPr>
          <w:rFonts w:ascii="Times" w:hAnsi="Times"/>
          <w:b/>
        </w:rPr>
      </w:pPr>
    </w:p>
    <w:p w14:paraId="01BFBEAC" w14:textId="77777777" w:rsidR="009E07AA" w:rsidRPr="00AC6DF9" w:rsidRDefault="009E07AA" w:rsidP="009E07AA">
      <w:pPr>
        <w:pStyle w:val="Normal1"/>
        <w:widowControl w:val="0"/>
        <w:rPr>
          <w:rFonts w:ascii="Times" w:hAnsi="Times"/>
          <w:b/>
        </w:rPr>
      </w:pPr>
      <w:r w:rsidRPr="00AC6DF9">
        <w:rPr>
          <w:rFonts w:ascii="Times" w:hAnsi="Times"/>
          <w:b/>
        </w:rPr>
        <w:t>Evaluator Signature: _________________________________________________</w:t>
      </w:r>
      <w:r>
        <w:rPr>
          <w:rFonts w:ascii="Times" w:hAnsi="Times"/>
          <w:b/>
        </w:rPr>
        <w:t>_____</w:t>
      </w:r>
      <w:r w:rsidRPr="00AC6DF9">
        <w:rPr>
          <w:rFonts w:ascii="Times" w:hAnsi="Times"/>
          <w:b/>
        </w:rPr>
        <w:t>________</w:t>
      </w:r>
    </w:p>
    <w:p w14:paraId="34026ECD" w14:textId="77777777" w:rsidR="009E07AA" w:rsidRPr="00AC6DF9" w:rsidRDefault="009E07AA" w:rsidP="009E07AA">
      <w:pPr>
        <w:pStyle w:val="Normal1"/>
        <w:widowControl w:val="0"/>
        <w:rPr>
          <w:rFonts w:ascii="Times" w:hAnsi="Times"/>
          <w:b/>
        </w:rPr>
      </w:pPr>
    </w:p>
    <w:p w14:paraId="5C618FA8" w14:textId="77777777" w:rsidR="009E07AA" w:rsidRPr="00AC6DF9" w:rsidRDefault="009E07AA" w:rsidP="009E07AA">
      <w:pPr>
        <w:pStyle w:val="Normal1"/>
        <w:widowControl w:val="0"/>
        <w:rPr>
          <w:rFonts w:ascii="Times" w:eastAsia="Arial Black" w:hAnsi="Times" w:cs="Arial Black"/>
          <w:b/>
          <w:sz w:val="24"/>
          <w:szCs w:val="24"/>
          <w:highlight w:val="yellow"/>
        </w:rPr>
      </w:pPr>
      <w:r w:rsidRPr="00AC6DF9">
        <w:rPr>
          <w:rFonts w:ascii="Times" w:hAnsi="Times"/>
          <w:b/>
        </w:rPr>
        <w:t>Evaluator Name (Printed): _________________________________________________________</w:t>
      </w:r>
    </w:p>
    <w:p w14:paraId="25D10111" w14:textId="77777777" w:rsidR="009E07AA" w:rsidRDefault="009E07AA" w:rsidP="009E07AA">
      <w:pPr>
        <w:rPr>
          <w:rFonts w:ascii="Times" w:hAnsi="Times"/>
        </w:rPr>
      </w:pPr>
    </w:p>
    <w:p w14:paraId="5E22A544" w14:textId="77777777" w:rsidR="009E07AA" w:rsidRPr="00AC6DF9" w:rsidRDefault="009E07AA" w:rsidP="009E07AA">
      <w:pPr>
        <w:rPr>
          <w:rFonts w:ascii="Times" w:hAnsi="Times"/>
        </w:rPr>
      </w:pPr>
      <w:r w:rsidRPr="00AC6DF9">
        <w:rPr>
          <w:rFonts w:ascii="Times" w:hAnsi="Times"/>
          <w:b/>
        </w:rPr>
        <w:t>SVC Department</w:t>
      </w:r>
      <w:r>
        <w:rPr>
          <w:rFonts w:ascii="Times" w:hAnsi="Times"/>
        </w:rPr>
        <w:t xml:space="preserve">: </w:t>
      </w:r>
      <w:r w:rsidRPr="00AC6DF9">
        <w:rPr>
          <w:rFonts w:ascii="Times" w:hAnsi="Times"/>
        </w:rPr>
        <w:t>____________________________________________________</w:t>
      </w:r>
      <w:r>
        <w:rPr>
          <w:rFonts w:ascii="Times" w:hAnsi="Times"/>
        </w:rPr>
        <w:t>____________</w:t>
      </w:r>
    </w:p>
    <w:p w14:paraId="722B1577" w14:textId="77777777" w:rsidR="009E07AA" w:rsidRDefault="009E07AA" w:rsidP="009E07AA">
      <w:pPr>
        <w:pStyle w:val="Normal1"/>
        <w:widowControl w:val="0"/>
        <w:rPr>
          <w:rFonts w:ascii="Arial Black" w:eastAsia="Arial Black" w:hAnsi="Arial Black" w:cs="Arial Black"/>
          <w:b/>
        </w:rPr>
      </w:pPr>
    </w:p>
    <w:p w14:paraId="79E3686B" w14:textId="77777777" w:rsidR="006148E2" w:rsidRDefault="006148E2"/>
    <w:sectPr w:rsidR="006148E2" w:rsidSect="000A47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AA"/>
    <w:rsid w:val="000A4767"/>
    <w:rsid w:val="006148E2"/>
    <w:rsid w:val="009E07AA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E23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7AA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E07AA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1">
    <w:name w:val="p1"/>
    <w:basedOn w:val="Normal"/>
    <w:rsid w:val="009E07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" w:hAnsi="Helvetica"/>
      <w:color w:val="5756D6"/>
      <w:sz w:val="18"/>
      <w:szCs w:val="18"/>
    </w:rPr>
  </w:style>
  <w:style w:type="paragraph" w:customStyle="1" w:styleId="p2">
    <w:name w:val="p2"/>
    <w:basedOn w:val="Normal"/>
    <w:rsid w:val="009E07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" w:hAnsi="Helvetica"/>
      <w:color w:val="5756D6"/>
      <w:sz w:val="18"/>
      <w:szCs w:val="18"/>
    </w:rPr>
  </w:style>
  <w:style w:type="character" w:customStyle="1" w:styleId="s1">
    <w:name w:val="s1"/>
    <w:basedOn w:val="DefaultParagraphFont"/>
    <w:rsid w:val="009E07AA"/>
  </w:style>
  <w:style w:type="table" w:styleId="TableGrid">
    <w:name w:val="Table Grid"/>
    <w:basedOn w:val="TableNormal"/>
    <w:uiPriority w:val="39"/>
    <w:rsid w:val="009E07A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Nowikowski</dc:creator>
  <cp:keywords/>
  <dc:description/>
  <cp:lastModifiedBy>McNelly, Tracy</cp:lastModifiedBy>
  <cp:revision>2</cp:revision>
  <dcterms:created xsi:type="dcterms:W3CDTF">2017-11-26T21:57:00Z</dcterms:created>
  <dcterms:modified xsi:type="dcterms:W3CDTF">2017-11-26T21:57:00Z</dcterms:modified>
</cp:coreProperties>
</file>